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E8" w:rsidRDefault="002334E8" w:rsidP="007F014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4BEE" w:rsidRDefault="00313399" w:rsidP="00313399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</w:pPr>
      <w:r w:rsidRPr="00313399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>АДМИНИСТРАЦИЯ СЕЛЬСКОГО ПОСЕЛЕНИЯ «МАЛЕТИНСКОЕ»</w:t>
      </w:r>
    </w:p>
    <w:p w:rsidR="00313399" w:rsidRPr="00313399" w:rsidRDefault="00313399" w:rsidP="00313399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</w:pPr>
    </w:p>
    <w:p w:rsidR="007F014A" w:rsidRPr="000D2407" w:rsidRDefault="002C3F7D" w:rsidP="00804BE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D2407">
        <w:rPr>
          <w:rFonts w:ascii="Times New Roman" w:eastAsia="Times New Roman" w:hAnsi="Times New Roman" w:cs="Times New Roman"/>
          <w:b/>
          <w:bCs/>
          <w:spacing w:val="60"/>
          <w:sz w:val="32"/>
          <w:szCs w:val="32"/>
          <w:lang w:eastAsia="ru-RU"/>
        </w:rPr>
        <w:t>ПОСТАНОВЛЕНИЕ</w:t>
      </w:r>
    </w:p>
    <w:p w:rsidR="000D2407" w:rsidRPr="000D2407" w:rsidRDefault="007F014A" w:rsidP="000D2407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7F014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0D2407" w:rsidRPr="000D24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</w:t>
      </w:r>
      <w:r w:rsidR="000D2407" w:rsidRPr="000D2407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28.04.2020 г.                                                                                                                 № 12 </w:t>
      </w:r>
    </w:p>
    <w:p w:rsidR="00313399" w:rsidRPr="000D2407" w:rsidRDefault="000D2407" w:rsidP="000D2407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0D240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с. </w:t>
      </w:r>
      <w:proofErr w:type="spellStart"/>
      <w:r w:rsidRPr="000D240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Малета</w:t>
      </w:r>
      <w:proofErr w:type="spellEnd"/>
    </w:p>
    <w:p w:rsidR="007F014A" w:rsidRPr="000D2407" w:rsidRDefault="007F014A" w:rsidP="000D240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Об </w:t>
      </w:r>
      <w:r w:rsidR="002C3F7D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утверждении отчета</w:t>
      </w:r>
      <w:r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5B765A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исполнения </w:t>
      </w:r>
      <w:r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бюджета</w:t>
      </w:r>
    </w:p>
    <w:p w:rsidR="007F014A" w:rsidRPr="000D2407" w:rsidRDefault="007F014A" w:rsidP="000D240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сельского поселения «</w:t>
      </w:r>
      <w:proofErr w:type="spellStart"/>
      <w:r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Малетинское</w:t>
      </w:r>
      <w:proofErr w:type="spellEnd"/>
      <w:r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»</w:t>
      </w:r>
    </w:p>
    <w:p w:rsidR="007F014A" w:rsidRPr="000D2407" w:rsidRDefault="001901DC" w:rsidP="000D240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за   </w:t>
      </w:r>
      <w:r w:rsidR="00CF5894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первый</w:t>
      </w:r>
      <w:r w:rsidR="0013689C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квартал</w:t>
      </w:r>
      <w:r w:rsidR="003E4D15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2020</w:t>
      </w:r>
      <w:r w:rsidR="007F014A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год</w:t>
      </w:r>
      <w:r w:rsidR="003C4B07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а</w:t>
      </w:r>
      <w:r w:rsidR="007F014A" w:rsidRPr="000D240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.</w:t>
      </w:r>
    </w:p>
    <w:p w:rsidR="007F014A" w:rsidRPr="007F014A" w:rsidRDefault="007F014A" w:rsidP="007F014A">
      <w:pPr>
        <w:spacing w:before="12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F5894" w:rsidRPr="007F014A" w:rsidRDefault="007F014A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Руководствуясь статьей 52 часть 3 Федерального Закона № 131 от 01.10.2003г «Об общих принципах организации местного самоуправления в Российской Федерации», Уставом сельского поселения «</w:t>
      </w:r>
      <w:proofErr w:type="spellStart"/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proofErr w:type="gramStart"/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формирования и исполнения местного бюджета и контроля за его исполнением  Совет сельского поселения «</w:t>
      </w:r>
      <w:proofErr w:type="spellStart"/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решил: </w:t>
      </w: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1.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за 1 квартал 2020 год: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F5894" w:rsidRPr="005435DF" w:rsidRDefault="00CF5894" w:rsidP="00CF5894">
      <w:pPr>
        <w:jc w:val="both"/>
        <w:rPr>
          <w:rFonts w:ascii="Arial CYR" w:eastAsia="Times New Roman" w:hAnsi="Arial CYR" w:cs="Arial CYR"/>
          <w:color w:val="000000"/>
          <w:sz w:val="16"/>
          <w:szCs w:val="16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исполнению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поселен</w:t>
      </w:r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 w:rsidR="00A934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A934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="00A934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сумме 1439257 рублей 44 копейки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№ 2.</w:t>
      </w: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исполнению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юджета посел</w:t>
      </w:r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в сумме </w:t>
      </w:r>
      <w:r w:rsidR="00A934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1510190</w:t>
      </w:r>
      <w:r w:rsidR="003E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r w:rsidR="00A934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54 копейки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894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Согласно приложению № 3,4.</w:t>
      </w:r>
    </w:p>
    <w:p w:rsidR="00CF5894" w:rsidRPr="007F014A" w:rsidRDefault="003E4D15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F5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</w:t>
      </w:r>
      <w:r w:rsidR="00CF5894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общий объем межбюджетных трансфертов, получаемых из других бюджетов бюджетно</w:t>
      </w:r>
      <w:r w:rsidR="00CF5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системы</w:t>
      </w:r>
      <w:r w:rsidR="00CF5894" w:rsidRPr="00C1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заключенн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 соглашениями в сумме 2010879</w:t>
      </w:r>
      <w:r w:rsidR="00CF5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на организацию культурно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досуговой деятельности -1925685</w:t>
      </w:r>
      <w:r w:rsidR="00CF5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и на осуществление 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шнего финансового контроля 85194</w:t>
      </w:r>
      <w:r w:rsidR="00CF5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Согласно приложению № 5</w:t>
      </w:r>
      <w:r w:rsidRPr="003E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4D15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A934E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2.Утверди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934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дефицит бюджета в сумме 70933 рубля 10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копеек.</w:t>
      </w: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Согласно приложению № 1.</w:t>
      </w: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894" w:rsidRPr="007F014A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2.Настоящее решение подлежит обнародованию на стенде Администрации сельского поселения «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вступает в силу в день, следующий за днем официального обнародования.</w:t>
      </w:r>
    </w:p>
    <w:p w:rsidR="00CF5894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894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894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894" w:rsidRDefault="00CF5894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4A" w:rsidRPr="007F014A" w:rsidRDefault="00804BEE" w:rsidP="00CF5894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 Администрации</w:t>
      </w:r>
      <w:r w:rsidR="007F014A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F014A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proofErr w:type="gramEnd"/>
      <w:r w:rsidR="007F014A"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F014A" w:rsidRPr="007F014A" w:rsidRDefault="007F014A" w:rsidP="007F014A">
      <w:pPr>
        <w:spacing w:before="120"/>
        <w:ind w:right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«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Малетинское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                                 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</w:t>
      </w:r>
      <w:r w:rsidR="003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Pr="007F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Р.П.Давидовский</w:t>
      </w:r>
      <w:proofErr w:type="spellEnd"/>
      <w:r w:rsidRPr="007F014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C35" w:rsidRDefault="008B1C35" w:rsidP="004654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C35" w:rsidRDefault="008B1C35" w:rsidP="004654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C35" w:rsidRDefault="008B1C35" w:rsidP="004654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C35" w:rsidRDefault="008B1C35" w:rsidP="004654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C35" w:rsidRDefault="008B1C35" w:rsidP="004654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072" w:rsidRDefault="008B1C35" w:rsidP="004654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</w:t>
      </w:r>
      <w:r w:rsidR="0046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F488A" w:rsidRDefault="00371C67" w:rsidP="00371C67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</w:p>
    <w:p w:rsidR="00504A77" w:rsidRPr="008F6EF3" w:rsidRDefault="00504A77" w:rsidP="00371C67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№1</w:t>
      </w:r>
    </w:p>
    <w:p w:rsidR="007F014A" w:rsidRDefault="00504A77" w:rsidP="00371C67">
      <w:pPr>
        <w:spacing w:after="0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5B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="005B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отчета исполнения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сельского </w:t>
      </w:r>
      <w:r w:rsidR="007F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«</w:t>
      </w:r>
      <w:proofErr w:type="spellStart"/>
      <w:r w:rsidR="007F01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Малетинское</w:t>
      </w:r>
      <w:proofErr w:type="spellEnd"/>
      <w:r w:rsidR="007F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504A77" w:rsidRPr="008B1C35" w:rsidRDefault="007F014A" w:rsidP="00371C67">
      <w:pPr>
        <w:spacing w:after="0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8B1C35" w:rsidRPr="008B1C35">
        <w:rPr>
          <w:rFonts w:ascii="Times New Roman" w:hAnsi="Times New Roman" w:cs="Times New Roman"/>
          <w:sz w:val="28"/>
          <w:szCs w:val="28"/>
        </w:rPr>
        <w:t xml:space="preserve"> </w:t>
      </w:r>
      <w:r w:rsidR="00CF5894">
        <w:rPr>
          <w:rFonts w:ascii="Times New Roman" w:hAnsi="Times New Roman" w:cs="Times New Roman"/>
          <w:sz w:val="28"/>
          <w:szCs w:val="28"/>
        </w:rPr>
        <w:t>первый</w:t>
      </w:r>
      <w:r w:rsidR="00371C67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8B1C35" w:rsidRPr="008B1C35">
        <w:rPr>
          <w:rFonts w:ascii="Times New Roman" w:hAnsi="Times New Roman" w:cs="Times New Roman"/>
          <w:sz w:val="28"/>
          <w:szCs w:val="28"/>
        </w:rPr>
        <w:t xml:space="preserve"> </w:t>
      </w:r>
      <w:r w:rsidR="003E4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</w:t>
      </w:r>
      <w:r w:rsidR="00504A77" w:rsidRP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4A77" w:rsidRP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4A77" w:rsidRPr="00504A77" w:rsidRDefault="00504A77" w:rsidP="00504A77">
      <w:pPr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Default="00504A77" w:rsidP="00504A7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Источники финансирования дефицита бюджета сельского</w:t>
      </w:r>
      <w:r w:rsidR="007F01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поселения «</w:t>
      </w:r>
      <w:proofErr w:type="spellStart"/>
      <w:r w:rsidR="007F01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Малетинское</w:t>
      </w:r>
      <w:proofErr w:type="spellEnd"/>
      <w:r w:rsidR="007F01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="008B1C35" w:rsidRPr="008B1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8B1C35" w:rsidRPr="008B1C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F88">
        <w:rPr>
          <w:rFonts w:ascii="Times New Roman" w:hAnsi="Times New Roman" w:cs="Times New Roman"/>
          <w:b/>
          <w:sz w:val="28"/>
          <w:szCs w:val="28"/>
        </w:rPr>
        <w:t>первый квартал</w:t>
      </w:r>
      <w:r w:rsidR="008B1C35" w:rsidRPr="008B1C35">
        <w:rPr>
          <w:rFonts w:ascii="Times New Roman" w:hAnsi="Times New Roman" w:cs="Times New Roman"/>
          <w:sz w:val="28"/>
          <w:szCs w:val="28"/>
        </w:rPr>
        <w:t xml:space="preserve"> </w:t>
      </w:r>
      <w:r w:rsidR="008B1C35" w:rsidRP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2020</w:t>
      </w:r>
      <w:r w:rsidRPr="00504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  <w:r w:rsidR="008B1C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3112"/>
        <w:gridCol w:w="1732"/>
        <w:gridCol w:w="1619"/>
      </w:tblGrid>
      <w:tr w:rsidR="00A934EA" w:rsidRPr="00A934EA" w:rsidTr="00A934EA">
        <w:trPr>
          <w:trHeight w:val="322"/>
        </w:trPr>
        <w:tc>
          <w:tcPr>
            <w:tcW w:w="3510" w:type="dxa"/>
            <w:vMerge w:val="restart"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Код строки</w:t>
            </w:r>
          </w:p>
        </w:tc>
        <w:tc>
          <w:tcPr>
            <w:tcW w:w="3112" w:type="dxa"/>
            <w:vMerge w:val="restart"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32" w:type="dxa"/>
            <w:vMerge w:val="restart"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Утвержденные бюджетные назначения</w:t>
            </w:r>
          </w:p>
        </w:tc>
        <w:tc>
          <w:tcPr>
            <w:tcW w:w="1619" w:type="dxa"/>
            <w:vMerge w:val="restart"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Исполнено</w:t>
            </w:r>
          </w:p>
        </w:tc>
      </w:tr>
      <w:tr w:rsidR="00A934EA" w:rsidRPr="00A934EA" w:rsidTr="00A934EA">
        <w:trPr>
          <w:trHeight w:val="322"/>
        </w:trPr>
        <w:tc>
          <w:tcPr>
            <w:tcW w:w="3510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311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73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61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</w:tr>
      <w:tr w:rsidR="00A934EA" w:rsidRPr="00A934EA" w:rsidTr="00A934EA">
        <w:trPr>
          <w:trHeight w:val="322"/>
        </w:trPr>
        <w:tc>
          <w:tcPr>
            <w:tcW w:w="3510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311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73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61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</w:tr>
      <w:tr w:rsidR="00A934EA" w:rsidRPr="00A934EA" w:rsidTr="00A934EA">
        <w:trPr>
          <w:trHeight w:val="322"/>
        </w:trPr>
        <w:tc>
          <w:tcPr>
            <w:tcW w:w="3510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311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73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61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</w:tr>
      <w:tr w:rsidR="00A934EA" w:rsidRPr="00A934EA" w:rsidTr="00A934EA">
        <w:trPr>
          <w:trHeight w:val="322"/>
        </w:trPr>
        <w:tc>
          <w:tcPr>
            <w:tcW w:w="3510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311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732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  <w:tc>
          <w:tcPr>
            <w:tcW w:w="1619" w:type="dxa"/>
            <w:vMerge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</w:p>
        </w:tc>
      </w:tr>
      <w:tr w:rsidR="00A934EA" w:rsidRPr="00A934EA" w:rsidTr="00A934EA">
        <w:trPr>
          <w:trHeight w:val="240"/>
        </w:trPr>
        <w:tc>
          <w:tcPr>
            <w:tcW w:w="3510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2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3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4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5</w:t>
            </w:r>
          </w:p>
        </w:tc>
      </w:tr>
      <w:tr w:rsidR="00A934EA" w:rsidRPr="00A934EA" w:rsidTr="00A934EA">
        <w:trPr>
          <w:trHeight w:val="360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500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x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122 767,22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70 933,10</w:t>
            </w:r>
          </w:p>
        </w:tc>
      </w:tr>
      <w:tr w:rsidR="00A934EA" w:rsidRPr="00A934EA" w:rsidTr="00A934EA">
        <w:trPr>
          <w:trHeight w:val="240"/>
        </w:trPr>
        <w:tc>
          <w:tcPr>
            <w:tcW w:w="3510" w:type="dxa"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в том числе: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</w:tr>
      <w:tr w:rsidR="00A934EA" w:rsidRPr="00A934EA" w:rsidTr="00A934EA">
        <w:trPr>
          <w:trHeight w:val="360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520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x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</w:tr>
      <w:tr w:rsidR="00A934EA" w:rsidRPr="00A934EA" w:rsidTr="00A934EA">
        <w:trPr>
          <w:trHeight w:val="240"/>
        </w:trPr>
        <w:tc>
          <w:tcPr>
            <w:tcW w:w="3510" w:type="dxa"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из них: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</w:tr>
      <w:tr w:rsidR="00A934EA" w:rsidRPr="00A934EA" w:rsidTr="00A934EA">
        <w:trPr>
          <w:trHeight w:val="282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источники внешнего финансирования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620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x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</w:tr>
      <w:tr w:rsidR="00A934EA" w:rsidRPr="00A934EA" w:rsidTr="00A934EA">
        <w:trPr>
          <w:trHeight w:val="259"/>
        </w:trPr>
        <w:tc>
          <w:tcPr>
            <w:tcW w:w="3510" w:type="dxa"/>
            <w:noWrap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из них: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 </w:t>
            </w:r>
          </w:p>
        </w:tc>
      </w:tr>
      <w:tr w:rsidR="00A934EA" w:rsidRPr="00A934EA" w:rsidTr="00A934EA">
        <w:trPr>
          <w:trHeight w:val="282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Изменение остатков средств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700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000 01 05 00 00 00 0000 000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122 767,22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70 933,10</w:t>
            </w:r>
          </w:p>
        </w:tc>
      </w:tr>
      <w:tr w:rsidR="00A934EA" w:rsidRPr="00A934EA" w:rsidTr="00A934EA">
        <w:trPr>
          <w:trHeight w:val="282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увеличение остатков средств, всего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710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000 01 05 00 00 00 0000 500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-11 321 090,00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-1 451 780,49</w:t>
            </w:r>
          </w:p>
        </w:tc>
      </w:tr>
      <w:tr w:rsidR="00A934EA" w:rsidRPr="00A934EA" w:rsidTr="00A934EA">
        <w:trPr>
          <w:trHeight w:val="300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 xml:space="preserve">  Увеличение прочих остатков средств бюджетов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710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000 01 05 02 00 00 0000 500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-11 321 090,00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-1 451 780,49</w:t>
            </w:r>
          </w:p>
        </w:tc>
      </w:tr>
      <w:tr w:rsidR="00A934EA" w:rsidRPr="00A934EA" w:rsidTr="00A934EA">
        <w:trPr>
          <w:trHeight w:val="300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710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000 01 05 02 01 00 0000 510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-11 321 090,00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-1 451 780,49</w:t>
            </w:r>
          </w:p>
        </w:tc>
      </w:tr>
      <w:tr w:rsidR="00A934EA" w:rsidRPr="00A934EA" w:rsidTr="00A934EA">
        <w:trPr>
          <w:trHeight w:val="465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710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000 01 05 02 01 10 0000 510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-11 321 090,00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-1 451 780,49</w:t>
            </w:r>
          </w:p>
        </w:tc>
      </w:tr>
      <w:tr w:rsidR="00A934EA" w:rsidRPr="00A934EA" w:rsidTr="00A934EA">
        <w:trPr>
          <w:trHeight w:val="282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уменьшение остатков средств, всего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720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000 01 05 00 00 00 0000 600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11 443 857,22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1 522 713,59</w:t>
            </w:r>
          </w:p>
        </w:tc>
      </w:tr>
      <w:tr w:rsidR="00A934EA" w:rsidRPr="00A934EA" w:rsidTr="00A934EA">
        <w:trPr>
          <w:trHeight w:val="300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 xml:space="preserve">  Уменьшение прочих остатков средств бюджетов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720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000 01 05 02 00 00 0000 600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11 443 857,22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1 522 713,59</w:t>
            </w:r>
          </w:p>
        </w:tc>
      </w:tr>
      <w:tr w:rsidR="00A934EA" w:rsidRPr="00A934EA" w:rsidTr="00A934EA">
        <w:trPr>
          <w:trHeight w:val="300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720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000 01 05 02 01 00 0000 610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11 443 857,22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1 522 713,59</w:t>
            </w:r>
          </w:p>
        </w:tc>
      </w:tr>
      <w:tr w:rsidR="00A934EA" w:rsidRPr="00A934EA" w:rsidTr="00A934EA">
        <w:trPr>
          <w:trHeight w:val="465"/>
        </w:trPr>
        <w:tc>
          <w:tcPr>
            <w:tcW w:w="3510" w:type="dxa"/>
            <w:hideMark/>
          </w:tcPr>
          <w:p w:rsidR="00A934EA" w:rsidRPr="00A934EA" w:rsidRDefault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720</w:t>
            </w:r>
          </w:p>
        </w:tc>
        <w:tc>
          <w:tcPr>
            <w:tcW w:w="311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000 01 05 02 01 10 0000 610</w:t>
            </w:r>
          </w:p>
        </w:tc>
        <w:tc>
          <w:tcPr>
            <w:tcW w:w="1732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11 443 857,22</w:t>
            </w:r>
          </w:p>
        </w:tc>
        <w:tc>
          <w:tcPr>
            <w:tcW w:w="1619" w:type="dxa"/>
            <w:noWrap/>
            <w:hideMark/>
          </w:tcPr>
          <w:p w:rsidR="00A934EA" w:rsidRPr="00A934EA" w:rsidRDefault="00A934EA" w:rsidP="00A934EA">
            <w:pPr>
              <w:rPr>
                <w:sz w:val="24"/>
                <w:szCs w:val="28"/>
              </w:rPr>
            </w:pPr>
            <w:r w:rsidRPr="00A934EA">
              <w:rPr>
                <w:sz w:val="24"/>
                <w:szCs w:val="28"/>
              </w:rPr>
              <w:t>1 522 713,59</w:t>
            </w:r>
          </w:p>
        </w:tc>
      </w:tr>
    </w:tbl>
    <w:p w:rsidR="000D2407" w:rsidRDefault="000D2407" w:rsidP="00A934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8F6EF3" w:rsidRDefault="004654F5" w:rsidP="00371C67">
      <w:pPr>
        <w:ind w:left="4248"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504A77" w:rsidRPr="008F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№2</w:t>
      </w:r>
    </w:p>
    <w:p w:rsidR="000D2407" w:rsidRDefault="005B765A" w:rsidP="000D2407">
      <w:pPr>
        <w:spacing w:after="0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отчета исполнения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сельского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765A" w:rsidRDefault="005B765A" w:rsidP="000D2407">
      <w:pPr>
        <w:spacing w:after="0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Малетинское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8B1C35" w:rsidRPr="008B1C35" w:rsidRDefault="007F014A" w:rsidP="000D2407">
      <w:pPr>
        <w:spacing w:after="0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C35" w:rsidRP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371C67">
        <w:rPr>
          <w:rFonts w:ascii="Times New Roman" w:hAnsi="Times New Roman" w:cs="Times New Roman"/>
          <w:sz w:val="28"/>
          <w:szCs w:val="28"/>
        </w:rPr>
        <w:t xml:space="preserve"> </w:t>
      </w:r>
      <w:r w:rsidR="00254F88">
        <w:rPr>
          <w:rFonts w:ascii="Times New Roman" w:hAnsi="Times New Roman" w:cs="Times New Roman"/>
          <w:sz w:val="28"/>
          <w:szCs w:val="28"/>
        </w:rPr>
        <w:t>первый</w:t>
      </w:r>
      <w:r w:rsidR="00371C67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8B1C35" w:rsidRPr="008B1C35">
        <w:rPr>
          <w:rFonts w:ascii="Times New Roman" w:hAnsi="Times New Roman" w:cs="Times New Roman"/>
          <w:sz w:val="28"/>
          <w:szCs w:val="28"/>
        </w:rPr>
        <w:t xml:space="preserve"> </w:t>
      </w:r>
      <w:r w:rsidR="000D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8B1C35" w:rsidRP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1C35" w:rsidRPr="008B1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4A77" w:rsidRPr="00504A77" w:rsidRDefault="00504A77" w:rsidP="00504A77">
      <w:pPr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A77" w:rsidRPr="00504A77" w:rsidRDefault="00504A77" w:rsidP="00504A77">
      <w:pPr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C35" w:rsidRPr="008B1C35" w:rsidRDefault="00504A77" w:rsidP="004A59B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бюджета поселения по кодам бюджетной класси</w:t>
      </w:r>
      <w:r w:rsidR="004A5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фикации доходов бюджетов </w:t>
      </w:r>
      <w:r w:rsidR="007F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1C35" w:rsidRPr="004A5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8B1C35" w:rsidRPr="004A5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F88">
        <w:rPr>
          <w:rFonts w:ascii="Times New Roman" w:hAnsi="Times New Roman" w:cs="Times New Roman"/>
          <w:b/>
          <w:sz w:val="28"/>
          <w:szCs w:val="28"/>
        </w:rPr>
        <w:t>первый квартал</w:t>
      </w:r>
      <w:r w:rsidR="008B1C35" w:rsidRPr="004A5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</w:t>
      </w:r>
      <w:r w:rsidR="008B1C35" w:rsidRPr="004A5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4184"/>
        <w:gridCol w:w="602"/>
        <w:gridCol w:w="2835"/>
        <w:gridCol w:w="1559"/>
        <w:gridCol w:w="1502"/>
      </w:tblGrid>
      <w:tr w:rsidR="00A934EA" w:rsidRPr="00A934EA" w:rsidTr="00A934EA">
        <w:trPr>
          <w:trHeight w:val="322"/>
        </w:trPr>
        <w:tc>
          <w:tcPr>
            <w:tcW w:w="4184" w:type="dxa"/>
            <w:vMerge w:val="restart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Наименование показателя</w:t>
            </w:r>
          </w:p>
        </w:tc>
        <w:tc>
          <w:tcPr>
            <w:tcW w:w="602" w:type="dxa"/>
            <w:vMerge w:val="restart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Код строки</w:t>
            </w:r>
          </w:p>
        </w:tc>
        <w:tc>
          <w:tcPr>
            <w:tcW w:w="2835" w:type="dxa"/>
            <w:vMerge w:val="restart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Утвержденные бюджетные назначения</w:t>
            </w:r>
          </w:p>
        </w:tc>
        <w:tc>
          <w:tcPr>
            <w:tcW w:w="1502" w:type="dxa"/>
            <w:vMerge w:val="restart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Исполнено</w:t>
            </w:r>
          </w:p>
        </w:tc>
      </w:tr>
      <w:tr w:rsidR="00A934EA" w:rsidRPr="00A934EA" w:rsidTr="00A934EA">
        <w:trPr>
          <w:trHeight w:val="322"/>
        </w:trPr>
        <w:tc>
          <w:tcPr>
            <w:tcW w:w="4184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602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2835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1502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</w:tr>
      <w:tr w:rsidR="00A934EA" w:rsidRPr="00A934EA" w:rsidTr="00A934EA">
        <w:trPr>
          <w:trHeight w:val="322"/>
        </w:trPr>
        <w:tc>
          <w:tcPr>
            <w:tcW w:w="4184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602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2835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  <w:tc>
          <w:tcPr>
            <w:tcW w:w="1502" w:type="dxa"/>
            <w:vMerge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</w:p>
        </w:tc>
      </w:tr>
      <w:tr w:rsidR="00A934EA" w:rsidRPr="00A934EA" w:rsidTr="00A934EA">
        <w:trPr>
          <w:trHeight w:val="285"/>
        </w:trPr>
        <w:tc>
          <w:tcPr>
            <w:tcW w:w="4184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4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</w:t>
            </w:r>
          </w:p>
        </w:tc>
      </w:tr>
      <w:tr w:rsidR="00A934EA" w:rsidRPr="00A934EA" w:rsidTr="00A934EA">
        <w:trPr>
          <w:trHeight w:val="34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Доходы бюджета - всего</w:t>
            </w:r>
          </w:p>
        </w:tc>
        <w:tc>
          <w:tcPr>
            <w:tcW w:w="602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x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11 321 090,00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1 439 257,44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в том числе: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 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 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 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НАЛОГОВЫЕ И НЕНАЛОГОВЫЕ ДОХОДЫ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000 1 00 00000 00 0000 000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2 120 289,00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473 391,63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НАЛОГИ НА ПРИБЫЛЬ, ДОХОДЫ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373 484,00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70 326,15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000 1 01 02000 01 0000 110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373 484,00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70 326,15</w:t>
            </w:r>
          </w:p>
        </w:tc>
      </w:tr>
      <w:tr w:rsidR="00A934EA" w:rsidRPr="00A934EA" w:rsidTr="00A934EA">
        <w:trPr>
          <w:trHeight w:val="114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000 1 01 02010 01 0000 110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373 015,54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69 857,69</w:t>
            </w:r>
          </w:p>
        </w:tc>
      </w:tr>
      <w:tr w:rsidR="00A934EA" w:rsidRPr="00A934EA" w:rsidTr="00A934EA">
        <w:trPr>
          <w:trHeight w:val="114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A934EA">
              <w:rPr>
                <w:sz w:val="22"/>
                <w:szCs w:val="28"/>
              </w:rPr>
              <w:t>Федераци</w:t>
            </w:r>
            <w:proofErr w:type="spellEnd"/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000 1 01 02010 01 1000 110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372 882,59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69 724,74</w:t>
            </w:r>
          </w:p>
        </w:tc>
      </w:tr>
      <w:tr w:rsidR="00A934EA" w:rsidRPr="00A934EA" w:rsidTr="00A934EA">
        <w:trPr>
          <w:trHeight w:val="114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000 1 01 02010 01 2000 110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132,95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132,95</w:t>
            </w:r>
          </w:p>
        </w:tc>
      </w:tr>
      <w:tr w:rsidR="00A934EA" w:rsidRPr="00A934EA" w:rsidTr="00A934EA">
        <w:trPr>
          <w:trHeight w:val="114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A934EA">
              <w:rPr>
                <w:sz w:val="22"/>
                <w:szCs w:val="28"/>
              </w:rPr>
              <w:t>Федераци</w:t>
            </w:r>
            <w:proofErr w:type="spellEnd"/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000 1 01 02010 01 2100 110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132,95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132,95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000 1 01 02030 01 0000 110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468,46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468,46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000 1 01 02030 01 1000 110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468,26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468,26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000 1 01 02030 01 2000 110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0,20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0,20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доходы физических лиц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000 1 01 02030 01 2100 110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0,20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0,20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НАЛОГИ НА СОВОКУПНЫЙ ДОХОД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000 1 05 00000 00 0000 000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12 000,00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7 087,04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Единый сельскохозяйственный налог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000 1 05 03000 01 0000 110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12 000,00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7 087,04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Единый сельскохозяйственный налог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000 1 05 03010 01 1000 110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11 992,96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7 080,00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000 1 05 03010 01 2000 110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7,04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7,04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Единый сельскохозяйственный налог (пени по соответствующему платежу)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000 1 05 03010 01 2100 110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7,04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7,04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НАЛОГИ НА ИМУЩЕСТВО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1 065 030,00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297 937,63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имущество физических лиц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000 1 06 01000 00 0000 110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213 530,00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6 098,30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000 1 06 01030 10 0000 110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213 530,00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6 098,30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000 1 06 01030 10 1000 110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212 224,36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6 254,02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000 1 06 01030 10 2000 110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1 305,64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-155,72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000 1 06 01030 10 2100 110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1 305,64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-155,72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000 1 06 06000 00 0000 110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851 500,00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291 839,33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организаций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000 1 06 06030 00 0000 110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801 083,81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265 524,64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000 1 06 06033 10 0000 110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801 083,81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265 524,64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000 1 06 06033 10 1000 110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801 075,78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265 516,61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000 1 06 06033 10 2000 110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8,03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8,03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000 1 06 06033 10 2100 110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8,03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8,03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физических лиц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000 1 06 06040 00 0000 110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50 416,19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26 314,69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000 1 06 06043 10 0000 110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50 416,19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26 314,69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lastRenderedPageBreak/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000 1 06 06043 10 1000 110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48 913,63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24 812,13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000 1 06 06043 10 2000 110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1 502,56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1 502,56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000 1 06 06043 10 2100 110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1 502,56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1 502,56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ГОСУДАРСТВЕННАЯ ПОШЛИНА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000 1 08 00000 00 0000 000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1 170,00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000 1 08 04000 01 0000 110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1 170,00</w:t>
            </w:r>
          </w:p>
        </w:tc>
      </w:tr>
      <w:tr w:rsidR="00A934EA" w:rsidRPr="00A934EA" w:rsidTr="00A934EA">
        <w:trPr>
          <w:trHeight w:val="114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000 1 08 04020 01 0000 110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1 170,00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000 1 11 00000 00 0000 000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155 750,00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26 148,36</w:t>
            </w:r>
          </w:p>
        </w:tc>
      </w:tr>
      <w:tr w:rsidR="00A934EA" w:rsidRPr="00A934EA" w:rsidTr="00A934EA">
        <w:trPr>
          <w:trHeight w:val="13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000 1 11 05000 00 0000 120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155 750,00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26 148,36</w:t>
            </w:r>
          </w:p>
        </w:tc>
      </w:tr>
      <w:tr w:rsidR="00A934EA" w:rsidRPr="00A934EA" w:rsidTr="00A934EA">
        <w:trPr>
          <w:trHeight w:val="13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000 1 11 05030 00 0000 120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155 750,00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26 148,36</w:t>
            </w:r>
          </w:p>
        </w:tc>
      </w:tr>
      <w:tr w:rsidR="00A934EA" w:rsidRPr="00A934EA" w:rsidTr="00A934EA">
        <w:trPr>
          <w:trHeight w:val="114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000 1 11 05035 10 0000 120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155 750,00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26 148,36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000 1 13 00000 00 0000 000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514 025,00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70 722,45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Доходы от компенсации затрат государства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000 1 13 02000 00 0000 130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514 025,00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70 722,45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Прочие доходы от компенсации затрат государства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000 1 13 02990 00 0000 130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514 025,00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70 722,45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lastRenderedPageBreak/>
              <w:t xml:space="preserve">  Прочие доходы от компенсации затрат бюджетов сельских поселений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000 1 13 02995 10 0000 130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514 025,00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70 722,45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БЕЗВОЗМЕЗДНЫЕ ПОСТУПЛЕНИЯ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000 2 00 00000 00 0000 000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9 200 801,00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965 865,81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000 2 02 00000 00 0000 000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9 200 801,00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965 865,81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000 2 02 10000 00 0000 150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5 460 000,00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885 320,16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Дотации на выравнивание бюджетной обеспеченности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000 2 02 15001 00 0000 150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5 460 000,00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885 320,16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000 2 02 15001 10 0000 150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5 460 000,00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885 320,16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000 2 02 20000 00 0000 150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2 539 341,00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Субсидии бюджетам на реализацию программ формирования современной городской среды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000 2 02 25555 00 0000 150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2 539 341,00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000 2 02 25555 05 0000 150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2 539 341,00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</w:tr>
      <w:tr w:rsidR="00A934EA" w:rsidRPr="00A934EA" w:rsidTr="00A934EA">
        <w:trPr>
          <w:trHeight w:val="46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000 2 02 30000 00 0000 150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330 800,00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80 545,65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000 2 02 35118 00 0000 150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330 800,00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80 545,65</w:t>
            </w:r>
          </w:p>
        </w:tc>
      </w:tr>
      <w:tr w:rsidR="00A934EA" w:rsidRPr="00A934EA" w:rsidTr="00A934EA">
        <w:trPr>
          <w:trHeight w:val="69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000 2 02 35118 10 0000 150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330 800,00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80 545,65</w:t>
            </w:r>
          </w:p>
        </w:tc>
      </w:tr>
      <w:tr w:rsidR="00A934EA" w:rsidRPr="00A934EA" w:rsidTr="00A934EA">
        <w:trPr>
          <w:trHeight w:val="30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Иные межбюджетные трансферты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000 2 02 40000 00 0000 150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870 660,00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</w:tr>
      <w:tr w:rsidR="00A934EA" w:rsidRPr="00A934EA" w:rsidTr="00A934EA">
        <w:trPr>
          <w:trHeight w:val="915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000 2 02 40014 00 0000 150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870 660,00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</w:tr>
      <w:tr w:rsidR="00A934EA" w:rsidRPr="00A934EA" w:rsidTr="00A934EA">
        <w:trPr>
          <w:trHeight w:val="1140"/>
        </w:trPr>
        <w:tc>
          <w:tcPr>
            <w:tcW w:w="4184" w:type="dxa"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010</w:t>
            </w:r>
          </w:p>
        </w:tc>
        <w:tc>
          <w:tcPr>
            <w:tcW w:w="2835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000 2 02 40014 10 0000 150</w:t>
            </w:r>
          </w:p>
        </w:tc>
        <w:tc>
          <w:tcPr>
            <w:tcW w:w="1559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870 660,00</w:t>
            </w:r>
          </w:p>
        </w:tc>
        <w:tc>
          <w:tcPr>
            <w:tcW w:w="1502" w:type="dxa"/>
            <w:noWrap/>
            <w:hideMark/>
          </w:tcPr>
          <w:p w:rsidR="00A934EA" w:rsidRPr="00A934EA" w:rsidRDefault="00A934EA" w:rsidP="00A934EA">
            <w:pPr>
              <w:rPr>
                <w:sz w:val="22"/>
                <w:szCs w:val="28"/>
              </w:rPr>
            </w:pPr>
            <w:r w:rsidRPr="00A934EA">
              <w:rPr>
                <w:sz w:val="22"/>
                <w:szCs w:val="28"/>
              </w:rPr>
              <w:t>-</w:t>
            </w:r>
          </w:p>
        </w:tc>
      </w:tr>
    </w:tbl>
    <w:p w:rsidR="00371C67" w:rsidRPr="00A934EA" w:rsidRDefault="00371C67" w:rsidP="00804BEE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71C67" w:rsidRDefault="00371C67" w:rsidP="00804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C67" w:rsidRDefault="00371C67" w:rsidP="00804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C67" w:rsidRDefault="00371C67" w:rsidP="00804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7" w:rsidRDefault="000D2407" w:rsidP="00A934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407" w:rsidRDefault="000D2407" w:rsidP="00371C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407" w:rsidRDefault="000D2407" w:rsidP="00371C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407" w:rsidRDefault="000D2407" w:rsidP="00371C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AAC" w:rsidRPr="008F6EF3" w:rsidRDefault="00E67AAC" w:rsidP="00371C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5</w:t>
      </w:r>
    </w:p>
    <w:p w:rsidR="00804BEE" w:rsidRPr="00E67AAC" w:rsidRDefault="00804BEE" w:rsidP="00371C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7" w:rsidRDefault="005B765A" w:rsidP="00371C67">
      <w:pPr>
        <w:spacing w:after="0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отчета исполнения</w:t>
      </w:r>
      <w:r w:rsidRPr="0050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сельского </w:t>
      </w:r>
    </w:p>
    <w:p w:rsidR="005B765A" w:rsidRDefault="005B765A" w:rsidP="00371C67">
      <w:pPr>
        <w:spacing w:after="0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Малетинское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3B0AA4" w:rsidRDefault="00371C67" w:rsidP="00371C67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254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</w:t>
      </w:r>
      <w:r w:rsidR="000D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3B0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67AAC" w:rsidRDefault="00E67AAC" w:rsidP="00371C67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Pr="00E67AAC" w:rsidRDefault="00E67AAC" w:rsidP="00E67AA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AAC" w:rsidRPr="00E67AAC" w:rsidRDefault="00E67AAC" w:rsidP="00E67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7A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Объем межбюджетных трансфертов, предоставляемых из бюджета сельского поселения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Малетинское</w:t>
      </w:r>
      <w:proofErr w:type="spellEnd"/>
      <w:r w:rsidRPr="00E67A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в  бюдже</w:t>
      </w:r>
      <w:r w:rsidR="000D24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 муниципального района  за 2020</w:t>
      </w:r>
      <w:r w:rsidRPr="00E67A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 в соответствии с заключенными соглашениями о передаче части полномочий бюджетам другого уровня</w:t>
      </w:r>
      <w:r w:rsidR="000D24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2020</w:t>
      </w:r>
      <w:r w:rsidRPr="00E67A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 </w:t>
      </w:r>
    </w:p>
    <w:p w:rsidR="00E67AAC" w:rsidRPr="00E67AAC" w:rsidRDefault="00E67AAC" w:rsidP="00E67A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8"/>
        <w:gridCol w:w="6500"/>
        <w:gridCol w:w="1857"/>
        <w:gridCol w:w="1545"/>
      </w:tblGrid>
      <w:tr w:rsidR="0022552A" w:rsidRPr="0022552A" w:rsidTr="00313399">
        <w:trPr>
          <w:trHeight w:val="1115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2552A" w:rsidRPr="0022552A" w:rsidRDefault="0022552A" w:rsidP="0022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5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25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25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552A" w:rsidRPr="0022552A" w:rsidRDefault="0022552A" w:rsidP="0022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5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552A" w:rsidRPr="0022552A" w:rsidRDefault="0022552A" w:rsidP="0022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5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Утверждено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552A" w:rsidRPr="0022552A" w:rsidRDefault="0022552A" w:rsidP="0022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55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Исполнено</w:t>
            </w:r>
          </w:p>
        </w:tc>
      </w:tr>
      <w:tr w:rsidR="0022552A" w:rsidRPr="0022552A" w:rsidTr="00313399">
        <w:trPr>
          <w:trHeight w:val="3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552A" w:rsidRPr="0022552A" w:rsidRDefault="0022552A" w:rsidP="0022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2552A" w:rsidRPr="0022552A" w:rsidRDefault="0022552A" w:rsidP="00225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организацию культурно-досуговой деятельности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2552A" w:rsidRPr="000D2407" w:rsidRDefault="000D2407" w:rsidP="0046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1925685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2552A" w:rsidRPr="000D2407" w:rsidRDefault="003B0AA4" w:rsidP="0046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B0AA4" w:rsidRPr="0022552A" w:rsidTr="00313399">
        <w:trPr>
          <w:trHeight w:val="3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AA4" w:rsidRPr="0022552A" w:rsidRDefault="003B0AA4" w:rsidP="0022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B0AA4" w:rsidRPr="008F6EF3" w:rsidRDefault="003B0AA4" w:rsidP="00225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E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 осуществление внешнего муниципального финансового контроля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2407" w:rsidRDefault="000D2407" w:rsidP="00254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B0AA4" w:rsidRPr="000D2407" w:rsidRDefault="000D2407" w:rsidP="0025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407">
              <w:rPr>
                <w:rFonts w:ascii="Times New Roman" w:hAnsi="Times New Roman" w:cs="Times New Roman"/>
                <w:sz w:val="28"/>
              </w:rPr>
              <w:t>85194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2407" w:rsidRDefault="000D2407" w:rsidP="0046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0AA4" w:rsidRPr="000D2407" w:rsidRDefault="00C1293A" w:rsidP="0046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2552A" w:rsidRPr="0022552A" w:rsidTr="00313399">
        <w:trPr>
          <w:trHeight w:val="75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2A" w:rsidRPr="0022552A" w:rsidRDefault="0022552A" w:rsidP="00225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52A" w:rsidRPr="0022552A" w:rsidRDefault="0022552A" w:rsidP="00225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  <w:p w:rsidR="0022552A" w:rsidRPr="0022552A" w:rsidRDefault="0022552A" w:rsidP="00225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2A" w:rsidRPr="000D2407" w:rsidRDefault="0022552A" w:rsidP="004654F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2407" w:rsidRPr="000D2407" w:rsidRDefault="000D2407" w:rsidP="000D2407">
            <w:pPr>
              <w:spacing w:after="0" w:line="240" w:lineRule="auto"/>
              <w:ind w:left="8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2010879</w:t>
            </w:r>
          </w:p>
          <w:p w:rsidR="0022552A" w:rsidRPr="000D2407" w:rsidRDefault="0022552A" w:rsidP="0046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2A" w:rsidRPr="000D2407" w:rsidRDefault="0022552A" w:rsidP="004654F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52A" w:rsidRPr="000D2407" w:rsidRDefault="00C1293A" w:rsidP="004654F5">
            <w:pPr>
              <w:spacing w:after="0" w:line="240" w:lineRule="auto"/>
              <w:ind w:left="20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</w:p>
          <w:p w:rsidR="0022552A" w:rsidRPr="000D2407" w:rsidRDefault="0022552A" w:rsidP="0046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67AAC" w:rsidRPr="002334E8" w:rsidRDefault="00E67AAC" w:rsidP="002255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67AAC" w:rsidRPr="002334E8" w:rsidSect="007F01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1465"/>
    <w:multiLevelType w:val="hybridMultilevel"/>
    <w:tmpl w:val="F30213F4"/>
    <w:lvl w:ilvl="0" w:tplc="A9302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1C3ACB"/>
    <w:multiLevelType w:val="hybridMultilevel"/>
    <w:tmpl w:val="171610FE"/>
    <w:lvl w:ilvl="0" w:tplc="FA620304">
      <w:start w:val="1"/>
      <w:numFmt w:val="decimal"/>
      <w:lvlText w:val="%1."/>
      <w:lvlJc w:val="left"/>
      <w:pPr>
        <w:ind w:left="151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1145DE4"/>
    <w:multiLevelType w:val="hybridMultilevel"/>
    <w:tmpl w:val="4C4C98B8"/>
    <w:lvl w:ilvl="0" w:tplc="3C7AA93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7F96E2B"/>
    <w:multiLevelType w:val="hybridMultilevel"/>
    <w:tmpl w:val="0B60B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C6B25"/>
    <w:multiLevelType w:val="hybridMultilevel"/>
    <w:tmpl w:val="C7F6C062"/>
    <w:lvl w:ilvl="0" w:tplc="DDF6C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58267A"/>
    <w:multiLevelType w:val="hybridMultilevel"/>
    <w:tmpl w:val="C6C4C1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2494761F"/>
    <w:multiLevelType w:val="hybridMultilevel"/>
    <w:tmpl w:val="9670E5C2"/>
    <w:lvl w:ilvl="0" w:tplc="E7DCA1E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236AD"/>
    <w:multiLevelType w:val="hybridMultilevel"/>
    <w:tmpl w:val="64581A66"/>
    <w:lvl w:ilvl="0" w:tplc="D124D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8464F4"/>
    <w:multiLevelType w:val="hybridMultilevel"/>
    <w:tmpl w:val="CAFE18E2"/>
    <w:lvl w:ilvl="0" w:tplc="4AA05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3D63D0"/>
    <w:multiLevelType w:val="hybridMultilevel"/>
    <w:tmpl w:val="E6780D3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AD39CB"/>
    <w:multiLevelType w:val="hybridMultilevel"/>
    <w:tmpl w:val="154A36C2"/>
    <w:lvl w:ilvl="0" w:tplc="3D8444A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FE33F8"/>
    <w:multiLevelType w:val="hybridMultilevel"/>
    <w:tmpl w:val="98B4E196"/>
    <w:lvl w:ilvl="0" w:tplc="C42446F0">
      <w:start w:val="1"/>
      <w:numFmt w:val="decimal"/>
      <w:lvlText w:val="%1."/>
      <w:lvlJc w:val="left"/>
      <w:pPr>
        <w:ind w:left="1700" w:hanging="99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BB19F7"/>
    <w:multiLevelType w:val="hybridMultilevel"/>
    <w:tmpl w:val="F5626F02"/>
    <w:lvl w:ilvl="0" w:tplc="826CDE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90166E"/>
    <w:multiLevelType w:val="hybridMultilevel"/>
    <w:tmpl w:val="C36C99A6"/>
    <w:lvl w:ilvl="0" w:tplc="FBB4D2FA">
      <w:start w:val="1"/>
      <w:numFmt w:val="decimal"/>
      <w:lvlText w:val="%1."/>
      <w:lvlJc w:val="left"/>
      <w:pPr>
        <w:ind w:left="112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4">
    <w:nsid w:val="53756F91"/>
    <w:multiLevelType w:val="hybridMultilevel"/>
    <w:tmpl w:val="A52E4112"/>
    <w:lvl w:ilvl="0" w:tplc="A62C872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2B4515"/>
    <w:multiLevelType w:val="hybridMultilevel"/>
    <w:tmpl w:val="F74CDED4"/>
    <w:lvl w:ilvl="0" w:tplc="302EA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80B6E9A"/>
    <w:multiLevelType w:val="hybridMultilevel"/>
    <w:tmpl w:val="8ED2A814"/>
    <w:lvl w:ilvl="0" w:tplc="3B3CE15E">
      <w:start w:val="1"/>
      <w:numFmt w:val="decimal"/>
      <w:lvlText w:val="%1)"/>
      <w:lvlJc w:val="left"/>
      <w:pPr>
        <w:ind w:left="1699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5A5395"/>
    <w:multiLevelType w:val="hybridMultilevel"/>
    <w:tmpl w:val="5ACCE166"/>
    <w:lvl w:ilvl="0" w:tplc="1C5E8D4E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982930"/>
    <w:multiLevelType w:val="hybridMultilevel"/>
    <w:tmpl w:val="1672851E"/>
    <w:lvl w:ilvl="0" w:tplc="58263838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AB1F9A"/>
    <w:multiLevelType w:val="hybridMultilevel"/>
    <w:tmpl w:val="C792CFBA"/>
    <w:lvl w:ilvl="0" w:tplc="B23C22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A85664"/>
    <w:multiLevelType w:val="hybridMultilevel"/>
    <w:tmpl w:val="654ED598"/>
    <w:lvl w:ilvl="0" w:tplc="E0F6E2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72B13704"/>
    <w:multiLevelType w:val="hybridMultilevel"/>
    <w:tmpl w:val="D61ECF46"/>
    <w:lvl w:ilvl="0" w:tplc="3CC83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8"/>
  </w:num>
  <w:num w:numId="5">
    <w:abstractNumId w:val="0"/>
  </w:num>
  <w:num w:numId="6">
    <w:abstractNumId w:val="21"/>
  </w:num>
  <w:num w:numId="7">
    <w:abstractNumId w:val="11"/>
  </w:num>
  <w:num w:numId="8">
    <w:abstractNumId w:val="1"/>
  </w:num>
  <w:num w:numId="9">
    <w:abstractNumId w:val="1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20"/>
  </w:num>
  <w:num w:numId="14">
    <w:abstractNumId w:val="19"/>
  </w:num>
  <w:num w:numId="15">
    <w:abstractNumId w:val="12"/>
  </w:num>
  <w:num w:numId="16">
    <w:abstractNumId w:val="2"/>
  </w:num>
  <w:num w:numId="17">
    <w:abstractNumId w:val="4"/>
  </w:num>
  <w:num w:numId="18">
    <w:abstractNumId w:val="3"/>
  </w:num>
  <w:num w:numId="19">
    <w:abstractNumId w:val="13"/>
  </w:num>
  <w:num w:numId="20">
    <w:abstractNumId w:val="18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77"/>
    <w:rsid w:val="0001714E"/>
    <w:rsid w:val="0001738C"/>
    <w:rsid w:val="00037B4E"/>
    <w:rsid w:val="000676DC"/>
    <w:rsid w:val="00084C9C"/>
    <w:rsid w:val="000D2407"/>
    <w:rsid w:val="0013689C"/>
    <w:rsid w:val="001901DC"/>
    <w:rsid w:val="001E032F"/>
    <w:rsid w:val="0021518B"/>
    <w:rsid w:val="0022552A"/>
    <w:rsid w:val="002334E8"/>
    <w:rsid w:val="00254F88"/>
    <w:rsid w:val="002C20C2"/>
    <w:rsid w:val="002C3F7D"/>
    <w:rsid w:val="002D56E3"/>
    <w:rsid w:val="00313399"/>
    <w:rsid w:val="00322B06"/>
    <w:rsid w:val="00361F52"/>
    <w:rsid w:val="00371C67"/>
    <w:rsid w:val="00373A22"/>
    <w:rsid w:val="003B0AA4"/>
    <w:rsid w:val="003C4B07"/>
    <w:rsid w:val="003C59D1"/>
    <w:rsid w:val="003E39DA"/>
    <w:rsid w:val="003E4D15"/>
    <w:rsid w:val="00400AC6"/>
    <w:rsid w:val="004217FC"/>
    <w:rsid w:val="004260AD"/>
    <w:rsid w:val="004654F5"/>
    <w:rsid w:val="004949F1"/>
    <w:rsid w:val="004A249B"/>
    <w:rsid w:val="004A59B1"/>
    <w:rsid w:val="004C421B"/>
    <w:rsid w:val="00504A77"/>
    <w:rsid w:val="005647D7"/>
    <w:rsid w:val="0059682F"/>
    <w:rsid w:val="005B765A"/>
    <w:rsid w:val="00636072"/>
    <w:rsid w:val="006D0E62"/>
    <w:rsid w:val="00721CB0"/>
    <w:rsid w:val="00746EEA"/>
    <w:rsid w:val="007E27EE"/>
    <w:rsid w:val="007E79ED"/>
    <w:rsid w:val="007F014A"/>
    <w:rsid w:val="00804BEE"/>
    <w:rsid w:val="008551AA"/>
    <w:rsid w:val="008B1C35"/>
    <w:rsid w:val="008C6B98"/>
    <w:rsid w:val="008F6EF3"/>
    <w:rsid w:val="009F488A"/>
    <w:rsid w:val="00A934EA"/>
    <w:rsid w:val="00B05CAA"/>
    <w:rsid w:val="00B403B6"/>
    <w:rsid w:val="00B43A94"/>
    <w:rsid w:val="00C1293A"/>
    <w:rsid w:val="00C52797"/>
    <w:rsid w:val="00CF5894"/>
    <w:rsid w:val="00D161DF"/>
    <w:rsid w:val="00E57D0C"/>
    <w:rsid w:val="00E67AAC"/>
    <w:rsid w:val="00EC37C7"/>
    <w:rsid w:val="00F445EA"/>
    <w:rsid w:val="00F7385A"/>
    <w:rsid w:val="00FB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4A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04A7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04A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504A7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04A77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4A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4A7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4A7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504A7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04A77"/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A77"/>
  </w:style>
  <w:style w:type="paragraph" w:customStyle="1" w:styleId="ConsPlusNormal">
    <w:name w:val="ConsPlusNorma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rsid w:val="00504A7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504A7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504A77"/>
  </w:style>
  <w:style w:type="paragraph" w:styleId="a8">
    <w:name w:val="Body Text Indent"/>
    <w:basedOn w:val="a"/>
    <w:link w:val="a9"/>
    <w:rsid w:val="00504A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rsid w:val="00504A7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504A7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04A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504A7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rsid w:val="00504A7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504A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zh-CN"/>
    </w:rPr>
  </w:style>
  <w:style w:type="paragraph" w:styleId="ac">
    <w:name w:val="annotation text"/>
    <w:basedOn w:val="a"/>
    <w:link w:val="ad"/>
    <w:semiHidden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rsid w:val="00504A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504A77"/>
    <w:rPr>
      <w:b/>
      <w:bCs/>
    </w:rPr>
  </w:style>
  <w:style w:type="character" w:customStyle="1" w:styleId="af">
    <w:name w:val="Тема примечания Знак"/>
    <w:basedOn w:val="ad"/>
    <w:link w:val="ae"/>
    <w:rsid w:val="00504A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Document Map"/>
    <w:basedOn w:val="a"/>
    <w:link w:val="af1"/>
    <w:semiHidden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1">
    <w:name w:val="Схема документа Знак"/>
    <w:basedOn w:val="a0"/>
    <w:link w:val="af0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2">
    <w:name w:val="Знак Знак Знак Знак Знак Знак Знак"/>
    <w:basedOn w:val="a"/>
    <w:rsid w:val="00504A7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03">
    <w:name w:val="Стиль По ширине Первая строка:  03 см"/>
    <w:basedOn w:val="a"/>
    <w:rsid w:val="00504A77"/>
    <w:pPr>
      <w:autoSpaceDE w:val="0"/>
      <w:autoSpaceDN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qFormat/>
    <w:rsid w:val="00504A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Знак Знак Знак"/>
    <w:basedOn w:val="a"/>
    <w:rsid w:val="00504A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5">
    <w:name w:val="Цветовое выделение"/>
    <w:rsid w:val="00504A77"/>
    <w:rPr>
      <w:b/>
      <w:bCs/>
      <w:color w:val="000080"/>
    </w:rPr>
  </w:style>
  <w:style w:type="paragraph" w:customStyle="1" w:styleId="af6">
    <w:name w:val="Заголовок статьи"/>
    <w:basedOn w:val="a"/>
    <w:next w:val="a"/>
    <w:rsid w:val="00504A7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Гипертекстовая ссылка"/>
    <w:rsid w:val="00504A77"/>
    <w:rPr>
      <w:b/>
      <w:bCs/>
      <w:color w:val="008000"/>
    </w:rPr>
  </w:style>
  <w:style w:type="paragraph" w:customStyle="1" w:styleId="ConsPlusNonformat">
    <w:name w:val="ConsPlusNonformat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1"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Hyperlink"/>
    <w:uiPriority w:val="99"/>
    <w:unhideWhenUsed/>
    <w:rsid w:val="00504A77"/>
    <w:rPr>
      <w:color w:val="0000FF"/>
      <w:u w:val="single"/>
    </w:rPr>
  </w:style>
  <w:style w:type="character" w:styleId="afc">
    <w:name w:val="FollowedHyperlink"/>
    <w:uiPriority w:val="99"/>
    <w:unhideWhenUsed/>
    <w:rsid w:val="00504A77"/>
    <w:rPr>
      <w:color w:val="800080"/>
      <w:u w:val="single"/>
    </w:rPr>
  </w:style>
  <w:style w:type="character" w:customStyle="1" w:styleId="apple-converted-space">
    <w:name w:val="apple-converted-space"/>
    <w:basedOn w:val="a0"/>
    <w:rsid w:val="00504A77"/>
  </w:style>
  <w:style w:type="paragraph" w:styleId="33">
    <w:name w:val="Body Text Indent 3"/>
    <w:basedOn w:val="a"/>
    <w:link w:val="34"/>
    <w:uiPriority w:val="99"/>
    <w:semiHidden/>
    <w:unhideWhenUsed/>
    <w:rsid w:val="00504A77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4A7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1518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21518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21518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21518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21518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6">
    <w:name w:val="xl216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7">
    <w:name w:val="xl217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8">
    <w:name w:val="xl218"/>
    <w:basedOn w:val="a"/>
    <w:rsid w:val="0021518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9">
    <w:name w:val="xl219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1">
    <w:name w:val="xl22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2">
    <w:name w:val="xl222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3">
    <w:name w:val="xl22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4">
    <w:name w:val="xl224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2334E8"/>
  </w:style>
  <w:style w:type="table" w:customStyle="1" w:styleId="12">
    <w:name w:val="Сетка таблицы1"/>
    <w:basedOn w:val="a1"/>
    <w:next w:val="af8"/>
    <w:rsid w:val="0023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233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4A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04A7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04A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504A7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04A77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4A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4A7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4A7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504A7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04A77"/>
    <w:rPr>
      <w:rFonts w:ascii="Times New Roman" w:eastAsia="Arial Unicode MS" w:hAnsi="Times New Roman" w:cs="Times New Roman"/>
      <w:b/>
      <w:i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A77"/>
  </w:style>
  <w:style w:type="paragraph" w:customStyle="1" w:styleId="ConsPlusNormal">
    <w:name w:val="ConsPlusNorma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rsid w:val="00504A7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nhideWhenUsed/>
    <w:rsid w:val="00504A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504A7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504A77"/>
  </w:style>
  <w:style w:type="paragraph" w:styleId="a8">
    <w:name w:val="Body Text Indent"/>
    <w:basedOn w:val="a"/>
    <w:link w:val="a9"/>
    <w:rsid w:val="00504A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rsid w:val="00504A7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504A7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04A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504A7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rsid w:val="00504A7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4A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504A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zh-CN"/>
    </w:rPr>
  </w:style>
  <w:style w:type="paragraph" w:styleId="ac">
    <w:name w:val="annotation text"/>
    <w:basedOn w:val="a"/>
    <w:link w:val="ad"/>
    <w:semiHidden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rsid w:val="00504A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504A77"/>
    <w:rPr>
      <w:b/>
      <w:bCs/>
    </w:rPr>
  </w:style>
  <w:style w:type="character" w:customStyle="1" w:styleId="af">
    <w:name w:val="Тема примечания Знак"/>
    <w:basedOn w:val="ad"/>
    <w:link w:val="ae"/>
    <w:rsid w:val="00504A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Document Map"/>
    <w:basedOn w:val="a"/>
    <w:link w:val="af1"/>
    <w:semiHidden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1">
    <w:name w:val="Схема документа Знак"/>
    <w:basedOn w:val="a0"/>
    <w:link w:val="af0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2">
    <w:name w:val="Знак Знак Знак Знак Знак Знак Знак"/>
    <w:basedOn w:val="a"/>
    <w:rsid w:val="00504A7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03">
    <w:name w:val="Стиль По ширине Первая строка:  03 см"/>
    <w:basedOn w:val="a"/>
    <w:rsid w:val="00504A77"/>
    <w:pPr>
      <w:autoSpaceDE w:val="0"/>
      <w:autoSpaceDN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qFormat/>
    <w:rsid w:val="00504A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Знак Знак Знак"/>
    <w:basedOn w:val="a"/>
    <w:rsid w:val="00504A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5">
    <w:name w:val="Цветовое выделение"/>
    <w:rsid w:val="00504A77"/>
    <w:rPr>
      <w:b/>
      <w:bCs/>
      <w:color w:val="000080"/>
    </w:rPr>
  </w:style>
  <w:style w:type="paragraph" w:customStyle="1" w:styleId="af6">
    <w:name w:val="Заголовок статьи"/>
    <w:basedOn w:val="a"/>
    <w:next w:val="a"/>
    <w:rsid w:val="00504A7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Гипертекстовая ссылка"/>
    <w:rsid w:val="00504A77"/>
    <w:rPr>
      <w:b/>
      <w:bCs/>
      <w:color w:val="008000"/>
    </w:rPr>
  </w:style>
  <w:style w:type="paragraph" w:customStyle="1" w:styleId="ConsPlusNonformat">
    <w:name w:val="ConsPlusNonformat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1"/>
    <w:rsid w:val="0050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504A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rsid w:val="00504A7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50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Hyperlink"/>
    <w:uiPriority w:val="99"/>
    <w:unhideWhenUsed/>
    <w:rsid w:val="00504A77"/>
    <w:rPr>
      <w:color w:val="0000FF"/>
      <w:u w:val="single"/>
    </w:rPr>
  </w:style>
  <w:style w:type="character" w:styleId="afc">
    <w:name w:val="FollowedHyperlink"/>
    <w:uiPriority w:val="99"/>
    <w:unhideWhenUsed/>
    <w:rsid w:val="00504A77"/>
    <w:rPr>
      <w:color w:val="800080"/>
      <w:u w:val="single"/>
    </w:rPr>
  </w:style>
  <w:style w:type="character" w:customStyle="1" w:styleId="apple-converted-space">
    <w:name w:val="apple-converted-space"/>
    <w:basedOn w:val="a0"/>
    <w:rsid w:val="00504A77"/>
  </w:style>
  <w:style w:type="paragraph" w:styleId="33">
    <w:name w:val="Body Text Indent 3"/>
    <w:basedOn w:val="a"/>
    <w:link w:val="34"/>
    <w:uiPriority w:val="99"/>
    <w:semiHidden/>
    <w:unhideWhenUsed/>
    <w:rsid w:val="00504A77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4A7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151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1518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2151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21518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21518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215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21518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21518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6">
    <w:name w:val="xl216"/>
    <w:basedOn w:val="a"/>
    <w:rsid w:val="002151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7">
    <w:name w:val="xl217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8">
    <w:name w:val="xl218"/>
    <w:basedOn w:val="a"/>
    <w:rsid w:val="0021518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9">
    <w:name w:val="xl219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151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1">
    <w:name w:val="xl221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2">
    <w:name w:val="xl222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3">
    <w:name w:val="xl223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4">
    <w:name w:val="xl224"/>
    <w:basedOn w:val="a"/>
    <w:rsid w:val="002151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2334E8"/>
  </w:style>
  <w:style w:type="table" w:customStyle="1" w:styleId="12">
    <w:name w:val="Сетка таблицы1"/>
    <w:basedOn w:val="a1"/>
    <w:next w:val="af8"/>
    <w:rsid w:val="0023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233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44987-C888-461F-89AF-66D974EA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8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24</cp:revision>
  <cp:lastPrinted>2019-05-06T03:23:00Z</cp:lastPrinted>
  <dcterms:created xsi:type="dcterms:W3CDTF">2017-03-01T06:31:00Z</dcterms:created>
  <dcterms:modified xsi:type="dcterms:W3CDTF">2020-06-02T06:12:00Z</dcterms:modified>
</cp:coreProperties>
</file>